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2E" w:rsidRPr="008E63AD" w:rsidRDefault="004B6F2E" w:rsidP="004B6F2E">
      <w:pPr>
        <w:jc w:val="center"/>
        <w:rPr>
          <w:color w:val="C00000"/>
          <w:sz w:val="28"/>
          <w:szCs w:val="28"/>
          <w:lang w:val="uk-UA"/>
        </w:rPr>
      </w:pPr>
      <w:r w:rsidRPr="008E63AD">
        <w:rPr>
          <w:noProof/>
          <w:color w:val="C00000"/>
          <w:sz w:val="28"/>
          <w:szCs w:val="28"/>
        </w:rPr>
        <w:drawing>
          <wp:inline distT="0" distB="0" distL="0" distR="0" wp14:anchorId="4EE48089" wp14:editId="2F23E5CE">
            <wp:extent cx="534670" cy="647065"/>
            <wp:effectExtent l="0" t="0" r="0" b="63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4B6F2E" w:rsidRPr="008E63AD" w:rsidRDefault="004B6F2E" w:rsidP="004B6F2E">
      <w:pPr>
        <w:jc w:val="center"/>
        <w:rPr>
          <w:b/>
          <w:sz w:val="28"/>
          <w:szCs w:val="28"/>
          <w:lang w:val="uk-UA"/>
        </w:rPr>
      </w:pPr>
      <w:r w:rsidRPr="008E63AD">
        <w:rPr>
          <w:b/>
          <w:sz w:val="28"/>
          <w:szCs w:val="28"/>
          <w:lang w:val="uk-UA"/>
        </w:rPr>
        <w:t>ВЕЛИКООЛЕКСАНДРІВСЬКА СЕЛИЩНА РАДА</w:t>
      </w:r>
    </w:p>
    <w:p w:rsidR="004B6F2E" w:rsidRDefault="004B6F2E" w:rsidP="004B6F2E">
      <w:pPr>
        <w:jc w:val="center"/>
        <w:rPr>
          <w:b/>
          <w:sz w:val="28"/>
          <w:szCs w:val="28"/>
          <w:lang w:val="uk-UA"/>
        </w:rPr>
      </w:pPr>
      <w:r>
        <w:rPr>
          <w:b/>
          <w:sz w:val="28"/>
          <w:szCs w:val="28"/>
          <w:lang w:val="en-US"/>
        </w:rPr>
        <w:t>VIII</w:t>
      </w:r>
      <w:r w:rsidRPr="008E63AD">
        <w:rPr>
          <w:b/>
          <w:sz w:val="28"/>
          <w:szCs w:val="28"/>
          <w:lang w:val="uk-UA"/>
        </w:rPr>
        <w:t xml:space="preserve"> СКЛИКАННЯ</w:t>
      </w:r>
    </w:p>
    <w:p w:rsidR="004B6F2E" w:rsidRPr="008E63AD" w:rsidRDefault="004B6F2E" w:rsidP="004B6F2E">
      <w:pPr>
        <w:jc w:val="center"/>
        <w:rPr>
          <w:b/>
          <w:sz w:val="28"/>
          <w:szCs w:val="28"/>
          <w:lang w:val="uk-UA"/>
        </w:rPr>
      </w:pPr>
    </w:p>
    <w:p w:rsidR="004B6F2E" w:rsidRPr="00A61B0B" w:rsidRDefault="004B6F2E" w:rsidP="004B6F2E">
      <w:pPr>
        <w:ind w:firstLine="708"/>
        <w:rPr>
          <w:b/>
          <w:sz w:val="36"/>
          <w:szCs w:val="36"/>
          <w:lang w:val="uk-UA"/>
        </w:rPr>
      </w:pPr>
      <w:r w:rsidRPr="00A61B0B">
        <w:rPr>
          <w:b/>
          <w:sz w:val="28"/>
          <w:szCs w:val="28"/>
        </w:rPr>
        <w:t xml:space="preserve">                 </w:t>
      </w:r>
      <w:r>
        <w:rPr>
          <w:b/>
          <w:sz w:val="28"/>
          <w:szCs w:val="28"/>
        </w:rPr>
        <w:t xml:space="preserve">                           </w:t>
      </w:r>
      <w:r>
        <w:rPr>
          <w:b/>
          <w:sz w:val="28"/>
          <w:szCs w:val="28"/>
          <w:lang w:val="uk-UA"/>
        </w:rPr>
        <w:t xml:space="preserve"> </w:t>
      </w:r>
      <w:r>
        <w:rPr>
          <w:b/>
          <w:sz w:val="28"/>
          <w:szCs w:val="28"/>
        </w:rPr>
        <w:t xml:space="preserve">  </w:t>
      </w:r>
      <w:r>
        <w:rPr>
          <w:b/>
          <w:sz w:val="28"/>
          <w:szCs w:val="28"/>
          <w:lang w:val="uk-UA"/>
        </w:rPr>
        <w:t xml:space="preserve">  </w:t>
      </w:r>
      <w:r>
        <w:rPr>
          <w:b/>
          <w:sz w:val="36"/>
          <w:szCs w:val="36"/>
          <w:lang w:val="uk-UA"/>
        </w:rPr>
        <w:t>1</w:t>
      </w:r>
      <w:r w:rsidRPr="00A61B0B">
        <w:rPr>
          <w:b/>
          <w:sz w:val="36"/>
          <w:szCs w:val="36"/>
        </w:rPr>
        <w:t>5</w:t>
      </w:r>
      <w:r>
        <w:rPr>
          <w:b/>
          <w:sz w:val="36"/>
          <w:szCs w:val="36"/>
          <w:lang w:val="uk-UA"/>
        </w:rPr>
        <w:t xml:space="preserve"> сесія</w:t>
      </w:r>
    </w:p>
    <w:p w:rsidR="004B6F2E" w:rsidRPr="005E1049" w:rsidRDefault="004B6F2E" w:rsidP="004B6F2E">
      <w:pPr>
        <w:jc w:val="center"/>
        <w:rPr>
          <w:b/>
          <w:sz w:val="32"/>
          <w:szCs w:val="32"/>
          <w:lang w:val="uk-UA"/>
        </w:rPr>
      </w:pPr>
      <w:r w:rsidRPr="005E1049">
        <w:rPr>
          <w:b/>
          <w:sz w:val="32"/>
          <w:szCs w:val="32"/>
          <w:lang w:val="uk-UA"/>
        </w:rPr>
        <w:t>Р</w:t>
      </w:r>
      <w:r w:rsidRPr="005E1049">
        <w:rPr>
          <w:b/>
          <w:sz w:val="32"/>
          <w:szCs w:val="32"/>
        </w:rPr>
        <w:t xml:space="preserve"> </w:t>
      </w:r>
      <w:r w:rsidRPr="005E1049">
        <w:rPr>
          <w:b/>
          <w:sz w:val="32"/>
          <w:szCs w:val="32"/>
          <w:lang w:val="uk-UA"/>
        </w:rPr>
        <w:t>І</w:t>
      </w:r>
      <w:r w:rsidRPr="005E1049">
        <w:rPr>
          <w:b/>
          <w:sz w:val="32"/>
          <w:szCs w:val="32"/>
        </w:rPr>
        <w:t xml:space="preserve"> </w:t>
      </w:r>
      <w:r w:rsidRPr="005E1049">
        <w:rPr>
          <w:b/>
          <w:sz w:val="32"/>
          <w:szCs w:val="32"/>
          <w:lang w:val="uk-UA"/>
        </w:rPr>
        <w:t>Ш</w:t>
      </w:r>
      <w:r w:rsidRPr="005E1049">
        <w:rPr>
          <w:b/>
          <w:sz w:val="32"/>
          <w:szCs w:val="32"/>
        </w:rPr>
        <w:t xml:space="preserve"> </w:t>
      </w:r>
      <w:r w:rsidRPr="005E1049">
        <w:rPr>
          <w:b/>
          <w:sz w:val="32"/>
          <w:szCs w:val="32"/>
          <w:lang w:val="uk-UA"/>
        </w:rPr>
        <w:t>Е</w:t>
      </w:r>
      <w:r w:rsidRPr="005E1049">
        <w:rPr>
          <w:b/>
          <w:sz w:val="32"/>
          <w:szCs w:val="32"/>
        </w:rPr>
        <w:t xml:space="preserve"> </w:t>
      </w:r>
      <w:r w:rsidRPr="005E1049">
        <w:rPr>
          <w:b/>
          <w:sz w:val="32"/>
          <w:szCs w:val="32"/>
          <w:lang w:val="uk-UA"/>
        </w:rPr>
        <w:t>Н</w:t>
      </w:r>
      <w:r w:rsidRPr="005E1049">
        <w:rPr>
          <w:b/>
          <w:sz w:val="32"/>
          <w:szCs w:val="32"/>
        </w:rPr>
        <w:t xml:space="preserve"> </w:t>
      </w:r>
      <w:proofErr w:type="spellStart"/>
      <w:r w:rsidRPr="005E1049">
        <w:rPr>
          <w:b/>
          <w:sz w:val="32"/>
          <w:szCs w:val="32"/>
          <w:lang w:val="uk-UA"/>
        </w:rPr>
        <w:t>Н</w:t>
      </w:r>
      <w:proofErr w:type="spellEnd"/>
      <w:r w:rsidRPr="005E1049">
        <w:rPr>
          <w:b/>
          <w:sz w:val="32"/>
          <w:szCs w:val="32"/>
        </w:rPr>
        <w:t xml:space="preserve"> </w:t>
      </w:r>
      <w:r w:rsidRPr="005E1049">
        <w:rPr>
          <w:b/>
          <w:sz w:val="32"/>
          <w:szCs w:val="32"/>
          <w:lang w:val="uk-UA"/>
        </w:rPr>
        <w:t>Я</w:t>
      </w:r>
    </w:p>
    <w:p w:rsidR="004B6F2E" w:rsidRPr="008E63AD" w:rsidRDefault="004B6F2E" w:rsidP="004B6F2E">
      <w:pPr>
        <w:rPr>
          <w:sz w:val="28"/>
          <w:szCs w:val="28"/>
          <w:lang w:val="uk-UA"/>
        </w:rPr>
      </w:pPr>
    </w:p>
    <w:p w:rsidR="004B6F2E" w:rsidRDefault="004B6F2E" w:rsidP="004B6F2E">
      <w:pPr>
        <w:tabs>
          <w:tab w:val="left" w:pos="360"/>
          <w:tab w:val="left" w:pos="851"/>
        </w:tabs>
        <w:jc w:val="both"/>
        <w:rPr>
          <w:sz w:val="28"/>
          <w:szCs w:val="28"/>
          <w:lang w:val="uk-UA"/>
        </w:rPr>
      </w:pPr>
      <w:r>
        <w:rPr>
          <w:sz w:val="28"/>
          <w:szCs w:val="28"/>
          <w:lang w:val="uk-UA"/>
        </w:rPr>
        <w:t>в</w:t>
      </w:r>
      <w:r w:rsidRPr="008E63AD">
        <w:rPr>
          <w:sz w:val="28"/>
          <w:szCs w:val="28"/>
          <w:lang w:val="uk-UA"/>
        </w:rPr>
        <w:t xml:space="preserve">ід </w:t>
      </w:r>
      <w:r>
        <w:rPr>
          <w:sz w:val="28"/>
          <w:szCs w:val="28"/>
          <w:lang w:val="uk-UA"/>
        </w:rPr>
        <w:t>16</w:t>
      </w:r>
      <w:r w:rsidRPr="008E63AD">
        <w:rPr>
          <w:sz w:val="28"/>
          <w:szCs w:val="28"/>
          <w:lang w:val="uk-UA"/>
        </w:rPr>
        <w:t xml:space="preserve"> </w:t>
      </w:r>
      <w:r>
        <w:rPr>
          <w:sz w:val="28"/>
          <w:szCs w:val="28"/>
          <w:lang w:val="uk-UA"/>
        </w:rPr>
        <w:t xml:space="preserve">листопада </w:t>
      </w:r>
      <w:r w:rsidRPr="008E63AD">
        <w:rPr>
          <w:sz w:val="28"/>
          <w:szCs w:val="28"/>
          <w:lang w:val="uk-UA"/>
        </w:rPr>
        <w:t xml:space="preserve">2021 року </w:t>
      </w:r>
      <w:r w:rsidRPr="008E63AD">
        <w:rPr>
          <w:sz w:val="28"/>
          <w:szCs w:val="28"/>
          <w:lang w:val="uk-UA"/>
        </w:rPr>
        <w:tab/>
        <w:t xml:space="preserve">       смт Велика Олександрівка</w:t>
      </w:r>
      <w:r w:rsidRPr="008E63AD">
        <w:rPr>
          <w:b/>
          <w:sz w:val="28"/>
          <w:szCs w:val="28"/>
          <w:lang w:val="uk-UA"/>
        </w:rPr>
        <w:t xml:space="preserve">           </w:t>
      </w:r>
      <w:r>
        <w:rPr>
          <w:b/>
          <w:sz w:val="28"/>
          <w:szCs w:val="28"/>
          <w:lang w:val="uk-UA"/>
        </w:rPr>
        <w:t xml:space="preserve">      </w:t>
      </w:r>
      <w:r w:rsidRPr="008E63AD">
        <w:rPr>
          <w:b/>
          <w:sz w:val="28"/>
          <w:szCs w:val="28"/>
          <w:lang w:val="uk-UA"/>
        </w:rPr>
        <w:t xml:space="preserve"> </w:t>
      </w:r>
      <w:r>
        <w:rPr>
          <w:b/>
          <w:sz w:val="28"/>
          <w:szCs w:val="28"/>
          <w:lang w:val="uk-UA"/>
        </w:rPr>
        <w:t xml:space="preserve"> </w:t>
      </w:r>
      <w:r w:rsidRPr="008E63AD">
        <w:rPr>
          <w:sz w:val="28"/>
          <w:szCs w:val="28"/>
          <w:lang w:val="uk-UA"/>
        </w:rPr>
        <w:t>№</w:t>
      </w:r>
      <w:r>
        <w:rPr>
          <w:sz w:val="28"/>
          <w:szCs w:val="28"/>
          <w:lang w:val="uk-UA"/>
        </w:rPr>
        <w:t xml:space="preserve"> 3301</w:t>
      </w:r>
    </w:p>
    <w:p w:rsidR="004B6F2E" w:rsidRDefault="004B6F2E" w:rsidP="004B6F2E">
      <w:pPr>
        <w:tabs>
          <w:tab w:val="left" w:pos="7140"/>
        </w:tabs>
        <w:rPr>
          <w:sz w:val="28"/>
          <w:szCs w:val="28"/>
          <w:lang w:val="uk-UA"/>
        </w:rPr>
      </w:pPr>
    </w:p>
    <w:p w:rsidR="004B6F2E" w:rsidRDefault="004B6F2E" w:rsidP="004B6F2E">
      <w:pPr>
        <w:ind w:right="4817"/>
        <w:jc w:val="both"/>
        <w:rPr>
          <w:sz w:val="28"/>
          <w:szCs w:val="28"/>
          <w:u w:val="single"/>
          <w:lang w:val="uk-UA"/>
        </w:rPr>
      </w:pPr>
      <w:r>
        <w:rPr>
          <w:sz w:val="28"/>
          <w:szCs w:val="28"/>
          <w:lang w:val="uk-UA"/>
        </w:rPr>
        <w:t xml:space="preserve">Про надання дозволу на розробку                  технічної документації із землеустрою щодо встановлення (відновлення) меж </w:t>
      </w:r>
      <w:r w:rsidRPr="00EE321A">
        <w:rPr>
          <w:sz w:val="28"/>
          <w:szCs w:val="28"/>
          <w:u w:val="single"/>
          <w:lang w:val="uk-UA"/>
        </w:rPr>
        <w:t>земельної ділянки гр.</w:t>
      </w:r>
      <w:r w:rsidRPr="00EE321A">
        <w:rPr>
          <w:sz w:val="28"/>
          <w:szCs w:val="28"/>
          <w:u w:val="single"/>
        </w:rPr>
        <w:t xml:space="preserve"> </w:t>
      </w:r>
      <w:r>
        <w:rPr>
          <w:sz w:val="28"/>
          <w:szCs w:val="28"/>
          <w:u w:val="single"/>
          <w:lang w:val="uk-UA"/>
        </w:rPr>
        <w:t>Герасимчуку Є.В.</w:t>
      </w:r>
    </w:p>
    <w:p w:rsidR="004B6F2E" w:rsidRPr="00DD6F6E" w:rsidRDefault="004B6F2E" w:rsidP="004B6F2E">
      <w:pPr>
        <w:ind w:right="4817"/>
        <w:jc w:val="both"/>
        <w:rPr>
          <w:sz w:val="28"/>
          <w:szCs w:val="28"/>
          <w:u w:val="single"/>
          <w:lang w:val="uk-UA"/>
        </w:rPr>
      </w:pPr>
    </w:p>
    <w:p w:rsidR="004B6F2E" w:rsidRPr="00ED0234" w:rsidRDefault="004B6F2E" w:rsidP="004B6F2E">
      <w:pPr>
        <w:tabs>
          <w:tab w:val="left" w:pos="851"/>
          <w:tab w:val="left" w:pos="993"/>
        </w:tabs>
        <w:jc w:val="both"/>
        <w:rPr>
          <w:sz w:val="28"/>
          <w:szCs w:val="28"/>
          <w:lang w:val="uk-UA"/>
        </w:rPr>
      </w:pPr>
      <w:r w:rsidRPr="00ED0234">
        <w:rPr>
          <w:sz w:val="28"/>
          <w:szCs w:val="28"/>
          <w:lang w:val="uk-UA"/>
        </w:rPr>
        <w:t xml:space="preserve">    </w:t>
      </w:r>
      <w:r>
        <w:rPr>
          <w:sz w:val="28"/>
          <w:szCs w:val="28"/>
          <w:lang w:val="uk-UA"/>
        </w:rPr>
        <w:t xml:space="preserve">        </w:t>
      </w:r>
      <w:r w:rsidRPr="00ED0234">
        <w:rPr>
          <w:sz w:val="28"/>
          <w:szCs w:val="28"/>
          <w:lang w:val="uk-UA"/>
        </w:rPr>
        <w:t>Розглянувши зая</w:t>
      </w:r>
      <w:r>
        <w:rPr>
          <w:sz w:val="28"/>
          <w:szCs w:val="28"/>
          <w:lang w:val="uk-UA"/>
        </w:rPr>
        <w:t xml:space="preserve">ву гр. Герасимчука Є.В. про надання дозволу на розробку технічної документації із землеустрою щодо встановлення (відновлення) меж земельної ділянки в натурі (на місцевості) площею 1,20 га,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 затвердженого рішенням від 17.03.2021 № 356, статей 12, 22, 83, 116, </w:t>
      </w:r>
      <w:r w:rsidRPr="009E780B">
        <w:rPr>
          <w:sz w:val="28"/>
          <w:szCs w:val="28"/>
          <w:lang w:val="uk-UA"/>
        </w:rPr>
        <w:t>121</w:t>
      </w:r>
      <w:r>
        <w:rPr>
          <w:sz w:val="28"/>
          <w:szCs w:val="28"/>
          <w:lang w:val="uk-UA"/>
        </w:rPr>
        <w:t xml:space="preserve"> Земельного кодексу України, статей </w:t>
      </w:r>
      <w:r>
        <w:rPr>
          <w:sz w:val="28"/>
          <w:szCs w:val="28"/>
        </w:rPr>
        <w:t>25,</w:t>
      </w:r>
      <w:r w:rsidRPr="00EA3889">
        <w:rPr>
          <w:sz w:val="28"/>
          <w:szCs w:val="28"/>
        </w:rPr>
        <w:t xml:space="preserve"> </w:t>
      </w:r>
      <w:r>
        <w:rPr>
          <w:sz w:val="28"/>
          <w:szCs w:val="28"/>
          <w:lang w:val="uk-UA"/>
        </w:rPr>
        <w:t>55 Закону України «Про землеустрій», ст. 26, 59 Закону України «</w:t>
      </w:r>
      <w:r w:rsidRPr="00ED0234">
        <w:rPr>
          <w:sz w:val="28"/>
          <w:szCs w:val="28"/>
          <w:lang w:val="uk-UA"/>
        </w:rPr>
        <w:t>Про м</w:t>
      </w:r>
      <w:r>
        <w:rPr>
          <w:sz w:val="28"/>
          <w:szCs w:val="28"/>
          <w:lang w:val="uk-UA"/>
        </w:rPr>
        <w:t>ісцеве самоврядування в Україні» селищна</w:t>
      </w:r>
      <w:r w:rsidRPr="00ED0234">
        <w:rPr>
          <w:sz w:val="28"/>
          <w:szCs w:val="28"/>
          <w:lang w:val="uk-UA"/>
        </w:rPr>
        <w:t xml:space="preserve"> рад</w:t>
      </w:r>
      <w:r>
        <w:rPr>
          <w:sz w:val="28"/>
          <w:szCs w:val="28"/>
          <w:lang w:val="uk-UA"/>
        </w:rPr>
        <w:t>а</w:t>
      </w:r>
      <w:r w:rsidRPr="00ED0234">
        <w:rPr>
          <w:sz w:val="28"/>
          <w:szCs w:val="28"/>
          <w:lang w:val="uk-UA"/>
        </w:rPr>
        <w:t xml:space="preserve"> </w:t>
      </w:r>
    </w:p>
    <w:p w:rsidR="004B6F2E" w:rsidRDefault="004B6F2E" w:rsidP="004B6F2E">
      <w:pPr>
        <w:jc w:val="center"/>
        <w:outlineLvl w:val="0"/>
        <w:rPr>
          <w:b/>
          <w:sz w:val="28"/>
          <w:szCs w:val="28"/>
          <w:lang w:val="uk-UA"/>
        </w:rPr>
      </w:pPr>
      <w:r w:rsidRPr="00ED0234">
        <w:rPr>
          <w:b/>
          <w:sz w:val="28"/>
          <w:szCs w:val="28"/>
          <w:lang w:val="uk-UA"/>
        </w:rPr>
        <w:t>ВИРІШИЛА:</w:t>
      </w:r>
    </w:p>
    <w:p w:rsidR="004B6F2E" w:rsidRDefault="004B6F2E" w:rsidP="004B6F2E">
      <w:pPr>
        <w:tabs>
          <w:tab w:val="left" w:pos="900"/>
        </w:tabs>
        <w:jc w:val="both"/>
        <w:rPr>
          <w:sz w:val="28"/>
          <w:szCs w:val="28"/>
          <w:lang w:val="uk-UA"/>
        </w:rPr>
      </w:pPr>
      <w:r>
        <w:rPr>
          <w:sz w:val="28"/>
          <w:szCs w:val="28"/>
          <w:lang w:val="uk-UA"/>
        </w:rPr>
        <w:t xml:space="preserve">            1. Надати Герасимчуку </w:t>
      </w:r>
      <w:proofErr w:type="spellStart"/>
      <w:r>
        <w:rPr>
          <w:sz w:val="28"/>
          <w:szCs w:val="28"/>
          <w:lang w:val="uk-UA"/>
        </w:rPr>
        <w:t>Євтуху</w:t>
      </w:r>
      <w:proofErr w:type="spellEnd"/>
      <w:r>
        <w:rPr>
          <w:sz w:val="28"/>
          <w:szCs w:val="28"/>
          <w:lang w:val="uk-UA"/>
        </w:rPr>
        <w:t xml:space="preserve"> Васильовичу дозвіл на розробку технічної документації із землеустрою щодо встановлення (відновлення) меж земельної ділянки в натурі (на місцевості) площею 1,20 га, що перебуває в постійному користуванні згідно з державним актом на право постійного користування землею серії ІІІ-</w:t>
      </w:r>
      <w:r>
        <w:rPr>
          <w:sz w:val="28"/>
          <w:szCs w:val="28"/>
          <w:lang w:val="en-US"/>
        </w:rPr>
        <w:t>XC</w:t>
      </w:r>
      <w:r w:rsidRPr="00D366EC">
        <w:rPr>
          <w:sz w:val="28"/>
          <w:szCs w:val="28"/>
        </w:rPr>
        <w:t xml:space="preserve"> </w:t>
      </w:r>
      <w:r>
        <w:rPr>
          <w:sz w:val="28"/>
          <w:szCs w:val="28"/>
        </w:rPr>
        <w:t xml:space="preserve">№ </w:t>
      </w:r>
      <w:r>
        <w:rPr>
          <w:sz w:val="28"/>
          <w:szCs w:val="28"/>
          <w:lang w:val="uk-UA"/>
        </w:rPr>
        <w:t>008966</w:t>
      </w:r>
      <w:r>
        <w:rPr>
          <w:sz w:val="28"/>
          <w:szCs w:val="28"/>
        </w:rPr>
        <w:t>, заре</w:t>
      </w:r>
      <w:r>
        <w:rPr>
          <w:sz w:val="28"/>
          <w:szCs w:val="28"/>
          <w:lang w:val="uk-UA"/>
        </w:rPr>
        <w:t>є</w:t>
      </w:r>
      <w:proofErr w:type="spellStart"/>
      <w:r>
        <w:rPr>
          <w:sz w:val="28"/>
          <w:szCs w:val="28"/>
        </w:rPr>
        <w:t>строваним</w:t>
      </w:r>
      <w:proofErr w:type="spellEnd"/>
      <w:r>
        <w:rPr>
          <w:sz w:val="28"/>
          <w:szCs w:val="28"/>
        </w:rPr>
        <w:t xml:space="preserve"> </w:t>
      </w:r>
      <w:r>
        <w:rPr>
          <w:sz w:val="28"/>
          <w:szCs w:val="28"/>
          <w:lang w:val="uk-UA"/>
        </w:rPr>
        <w:t>в Книзі записів державних актів на право постійного користування землею 25</w:t>
      </w:r>
      <w:r>
        <w:rPr>
          <w:sz w:val="28"/>
          <w:szCs w:val="28"/>
        </w:rPr>
        <w:t>.</w:t>
      </w:r>
      <w:r>
        <w:rPr>
          <w:sz w:val="28"/>
          <w:szCs w:val="28"/>
          <w:lang w:val="uk-UA"/>
        </w:rPr>
        <w:t>11.1999 року за</w:t>
      </w:r>
      <w:r w:rsidRPr="001E2A85">
        <w:rPr>
          <w:sz w:val="28"/>
          <w:szCs w:val="28"/>
        </w:rPr>
        <w:t xml:space="preserve"> </w:t>
      </w:r>
      <w:r>
        <w:rPr>
          <w:sz w:val="28"/>
          <w:szCs w:val="28"/>
          <w:lang w:val="uk-UA"/>
        </w:rPr>
        <w:t xml:space="preserve">№ 271, із цільовим призначенням – для ведення особистого підсобного господарства, що розташована за межами населених пунктів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 Херсонської області.                          </w:t>
      </w:r>
    </w:p>
    <w:p w:rsidR="004B6F2E" w:rsidRDefault="004B6F2E" w:rsidP="004B6F2E">
      <w:pPr>
        <w:tabs>
          <w:tab w:val="left" w:pos="900"/>
        </w:tabs>
        <w:ind w:firstLine="708"/>
        <w:jc w:val="both"/>
        <w:rPr>
          <w:sz w:val="28"/>
          <w:szCs w:val="28"/>
          <w:lang w:val="uk-UA"/>
        </w:rPr>
      </w:pPr>
      <w:r>
        <w:rPr>
          <w:sz w:val="28"/>
          <w:szCs w:val="28"/>
          <w:lang w:val="uk-UA"/>
        </w:rPr>
        <w:t xml:space="preserve">  2. Технічна документація із землеустрою підлягає розробленню, погодженню та затвердженню відповідно до вимог чинного законодавства.  </w:t>
      </w:r>
    </w:p>
    <w:p w:rsidR="004B6F2E" w:rsidRPr="003661DE" w:rsidRDefault="004B6F2E" w:rsidP="004B6F2E">
      <w:pPr>
        <w:ind w:firstLine="480"/>
        <w:jc w:val="both"/>
        <w:rPr>
          <w:sz w:val="28"/>
          <w:szCs w:val="28"/>
          <w:lang w:val="uk-UA"/>
        </w:rPr>
      </w:pPr>
      <w:r>
        <w:rPr>
          <w:sz w:val="28"/>
          <w:szCs w:val="28"/>
          <w:lang w:val="uk-UA"/>
        </w:rPr>
        <w:t xml:space="preserve">     3. Попередити громадянина, зазначеного у п. 1 цього рішення, про ризик фінансових втрат, </w:t>
      </w:r>
      <w:proofErr w:type="spellStart"/>
      <w:r>
        <w:rPr>
          <w:sz w:val="28"/>
          <w:szCs w:val="28"/>
          <w:lang w:val="uk-UA"/>
        </w:rPr>
        <w:t>пов՚язаних</w:t>
      </w:r>
      <w:proofErr w:type="spellEnd"/>
      <w:r>
        <w:rPr>
          <w:sz w:val="28"/>
          <w:szCs w:val="28"/>
          <w:lang w:val="uk-UA"/>
        </w:rPr>
        <w:t xml:space="preserve"> з оформленням права власності, у разі незатвердження технічної документації із землеустрою у випадках, передбачених чинним законодавством</w:t>
      </w:r>
      <w:r w:rsidRPr="00757154">
        <w:rPr>
          <w:sz w:val="28"/>
          <w:szCs w:val="28"/>
          <w:lang w:val="uk-UA"/>
        </w:rPr>
        <w:t>.</w:t>
      </w:r>
    </w:p>
    <w:p w:rsidR="004B6F2E" w:rsidRPr="00266CA6" w:rsidRDefault="004B6F2E" w:rsidP="004B6F2E">
      <w:pPr>
        <w:shd w:val="clear" w:color="auto" w:fill="FFFFFF"/>
        <w:tabs>
          <w:tab w:val="left" w:pos="709"/>
        </w:tabs>
        <w:ind w:firstLine="708"/>
        <w:jc w:val="both"/>
        <w:rPr>
          <w:spacing w:val="-15"/>
          <w:sz w:val="28"/>
          <w:szCs w:val="28"/>
          <w:lang w:val="uk-UA"/>
        </w:rPr>
      </w:pPr>
      <w:r>
        <w:rPr>
          <w:sz w:val="28"/>
          <w:szCs w:val="28"/>
          <w:lang w:val="uk-UA"/>
        </w:rPr>
        <w:t xml:space="preserve">  4</w:t>
      </w:r>
      <w:r w:rsidRPr="00D70CD6">
        <w:rPr>
          <w:sz w:val="28"/>
          <w:szCs w:val="28"/>
          <w:lang w:val="uk-UA"/>
        </w:rPr>
        <w:t xml:space="preserve">. </w:t>
      </w:r>
      <w:r w:rsidRPr="00757154">
        <w:rPr>
          <w:sz w:val="28"/>
          <w:szCs w:val="28"/>
          <w:lang w:val="uk-UA"/>
        </w:rPr>
        <w:t xml:space="preserve">Контроль за виконанням </w:t>
      </w:r>
      <w:r>
        <w:rPr>
          <w:sz w:val="28"/>
          <w:szCs w:val="28"/>
          <w:lang w:val="uk-UA"/>
        </w:rPr>
        <w:t>цього</w:t>
      </w:r>
      <w:r w:rsidRPr="00757154">
        <w:rPr>
          <w:sz w:val="28"/>
          <w:szCs w:val="28"/>
          <w:lang w:val="uk-UA"/>
        </w:rPr>
        <w:t xml:space="preserve"> рішення покласти на постійну комісію </w:t>
      </w:r>
      <w:r>
        <w:rPr>
          <w:spacing w:val="-1"/>
          <w:sz w:val="28"/>
          <w:szCs w:val="28"/>
          <w:lang w:val="uk-UA"/>
        </w:rPr>
        <w:t xml:space="preserve">з </w:t>
      </w:r>
      <w:r w:rsidRPr="00757154">
        <w:rPr>
          <w:spacing w:val="-1"/>
          <w:sz w:val="28"/>
          <w:szCs w:val="28"/>
          <w:lang w:val="uk-UA"/>
        </w:rPr>
        <w:t xml:space="preserve">питань </w:t>
      </w:r>
      <w:r>
        <w:rPr>
          <w:spacing w:val="-1"/>
          <w:sz w:val="28"/>
          <w:szCs w:val="28"/>
          <w:lang w:val="uk-UA"/>
        </w:rPr>
        <w:t>земельних відносин, екології, архітектури, планування території та благоустрою</w:t>
      </w:r>
      <w:r w:rsidRPr="00757154">
        <w:rPr>
          <w:sz w:val="28"/>
          <w:szCs w:val="28"/>
          <w:lang w:val="uk-UA"/>
        </w:rPr>
        <w:t>.</w:t>
      </w:r>
    </w:p>
    <w:p w:rsidR="00D36183" w:rsidRPr="004B6F2E" w:rsidRDefault="004B6F2E" w:rsidP="004B6F2E">
      <w:r>
        <w:rPr>
          <w:sz w:val="28"/>
          <w:szCs w:val="28"/>
          <w:lang w:val="uk-UA"/>
        </w:rPr>
        <w:t>Селищний голова                                                                              Н.В. Корнієнко</w:t>
      </w:r>
      <w:bookmarkStart w:id="0" w:name="_GoBack"/>
      <w:bookmarkEnd w:id="0"/>
    </w:p>
    <w:sectPr w:rsidR="00D36183" w:rsidRPr="004B6F2E" w:rsidSect="000E119A">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9A"/>
    <w:rsid w:val="00022D60"/>
    <w:rsid w:val="00024041"/>
    <w:rsid w:val="00060F7D"/>
    <w:rsid w:val="000D50D5"/>
    <w:rsid w:val="000D5604"/>
    <w:rsid w:val="000E119A"/>
    <w:rsid w:val="0011782B"/>
    <w:rsid w:val="00144C03"/>
    <w:rsid w:val="00150121"/>
    <w:rsid w:val="00157383"/>
    <w:rsid w:val="001678D2"/>
    <w:rsid w:val="00195C4C"/>
    <w:rsid w:val="001A0ECC"/>
    <w:rsid w:val="001C0560"/>
    <w:rsid w:val="001D4C20"/>
    <w:rsid w:val="001D6F34"/>
    <w:rsid w:val="001E3FBF"/>
    <w:rsid w:val="00233C06"/>
    <w:rsid w:val="0025279E"/>
    <w:rsid w:val="00260A40"/>
    <w:rsid w:val="002618E1"/>
    <w:rsid w:val="00263F3F"/>
    <w:rsid w:val="0028014B"/>
    <w:rsid w:val="002E22ED"/>
    <w:rsid w:val="002E506B"/>
    <w:rsid w:val="00304195"/>
    <w:rsid w:val="0031443F"/>
    <w:rsid w:val="0034705B"/>
    <w:rsid w:val="00354473"/>
    <w:rsid w:val="003660DB"/>
    <w:rsid w:val="00395516"/>
    <w:rsid w:val="003D4475"/>
    <w:rsid w:val="003D790F"/>
    <w:rsid w:val="003E5AFE"/>
    <w:rsid w:val="00405EAC"/>
    <w:rsid w:val="00411A2C"/>
    <w:rsid w:val="004126FA"/>
    <w:rsid w:val="00422C03"/>
    <w:rsid w:val="00430648"/>
    <w:rsid w:val="0045150E"/>
    <w:rsid w:val="00466E7F"/>
    <w:rsid w:val="00483BCF"/>
    <w:rsid w:val="004A265A"/>
    <w:rsid w:val="004A3C14"/>
    <w:rsid w:val="004B6F2E"/>
    <w:rsid w:val="004E489D"/>
    <w:rsid w:val="00515648"/>
    <w:rsid w:val="00520085"/>
    <w:rsid w:val="00534B14"/>
    <w:rsid w:val="005616F3"/>
    <w:rsid w:val="00580320"/>
    <w:rsid w:val="0058116F"/>
    <w:rsid w:val="005861C0"/>
    <w:rsid w:val="00586A49"/>
    <w:rsid w:val="005B466B"/>
    <w:rsid w:val="005C1779"/>
    <w:rsid w:val="005F5A27"/>
    <w:rsid w:val="00612711"/>
    <w:rsid w:val="0062043B"/>
    <w:rsid w:val="00634497"/>
    <w:rsid w:val="006907B0"/>
    <w:rsid w:val="006C1EEF"/>
    <w:rsid w:val="00765A2F"/>
    <w:rsid w:val="007901F8"/>
    <w:rsid w:val="007A4D4E"/>
    <w:rsid w:val="007B3A9C"/>
    <w:rsid w:val="007D4807"/>
    <w:rsid w:val="007D7A55"/>
    <w:rsid w:val="00802BDB"/>
    <w:rsid w:val="00847568"/>
    <w:rsid w:val="008776A0"/>
    <w:rsid w:val="00884FB8"/>
    <w:rsid w:val="0089240E"/>
    <w:rsid w:val="008A7443"/>
    <w:rsid w:val="008D2B73"/>
    <w:rsid w:val="008D2E0C"/>
    <w:rsid w:val="008F7FD3"/>
    <w:rsid w:val="00911895"/>
    <w:rsid w:val="00957EBB"/>
    <w:rsid w:val="00972AA4"/>
    <w:rsid w:val="009B520E"/>
    <w:rsid w:val="009D1B97"/>
    <w:rsid w:val="009E2DBE"/>
    <w:rsid w:val="00A00E6B"/>
    <w:rsid w:val="00A21E4E"/>
    <w:rsid w:val="00A51401"/>
    <w:rsid w:val="00A57BC1"/>
    <w:rsid w:val="00A671C9"/>
    <w:rsid w:val="00A74970"/>
    <w:rsid w:val="00A83773"/>
    <w:rsid w:val="00AF06D0"/>
    <w:rsid w:val="00B076B8"/>
    <w:rsid w:val="00B1308E"/>
    <w:rsid w:val="00B24F56"/>
    <w:rsid w:val="00B26426"/>
    <w:rsid w:val="00B96ADB"/>
    <w:rsid w:val="00BB448B"/>
    <w:rsid w:val="00BC2D1E"/>
    <w:rsid w:val="00BC304B"/>
    <w:rsid w:val="00BE1CCD"/>
    <w:rsid w:val="00C24390"/>
    <w:rsid w:val="00CD3842"/>
    <w:rsid w:val="00CE0966"/>
    <w:rsid w:val="00D05307"/>
    <w:rsid w:val="00D36183"/>
    <w:rsid w:val="00DA2E06"/>
    <w:rsid w:val="00DB1F61"/>
    <w:rsid w:val="00E05910"/>
    <w:rsid w:val="00E22152"/>
    <w:rsid w:val="00E348C0"/>
    <w:rsid w:val="00E41127"/>
    <w:rsid w:val="00E6218A"/>
    <w:rsid w:val="00E76927"/>
    <w:rsid w:val="00E87898"/>
    <w:rsid w:val="00E944E7"/>
    <w:rsid w:val="00ED2609"/>
    <w:rsid w:val="00F03348"/>
    <w:rsid w:val="00F05D38"/>
    <w:rsid w:val="00F13C9F"/>
    <w:rsid w:val="00F13D04"/>
    <w:rsid w:val="00F428CA"/>
    <w:rsid w:val="00F501E8"/>
    <w:rsid w:val="00F8515D"/>
    <w:rsid w:val="00F8667F"/>
    <w:rsid w:val="00F87B39"/>
    <w:rsid w:val="00FE29DD"/>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CB58"/>
  <w15:chartTrackingRefBased/>
  <w15:docId w15:val="{9036BF2D-2F7E-4A3A-AABE-1821B017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2021-12-23T13:52:00Z</dcterms:created>
  <dcterms:modified xsi:type="dcterms:W3CDTF">2021-12-23T13:52:00Z</dcterms:modified>
</cp:coreProperties>
</file>