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0D" w:rsidRPr="00BD520D" w:rsidRDefault="00BD520D" w:rsidP="00BD520D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BD520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D10E26E" wp14:editId="5BCB59FF">
            <wp:extent cx="533400" cy="647700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0D" w:rsidRPr="00BD520D" w:rsidRDefault="00BD520D" w:rsidP="00BD520D">
      <w:pPr>
        <w:jc w:val="center"/>
        <w:rPr>
          <w:b/>
          <w:sz w:val="28"/>
          <w:szCs w:val="28"/>
          <w:lang w:val="uk-UA"/>
        </w:rPr>
      </w:pPr>
      <w:r w:rsidRPr="00BD520D">
        <w:rPr>
          <w:b/>
          <w:sz w:val="28"/>
          <w:szCs w:val="28"/>
          <w:lang w:val="uk-UA"/>
        </w:rPr>
        <w:t>ВЕЛИКООЛЕКСАНДРІВСЬКА СЕЛИЩНА РАДА</w:t>
      </w:r>
    </w:p>
    <w:p w:rsidR="00BD520D" w:rsidRPr="00BD520D" w:rsidRDefault="00BD520D" w:rsidP="00BD520D">
      <w:pPr>
        <w:jc w:val="center"/>
        <w:rPr>
          <w:b/>
          <w:sz w:val="28"/>
          <w:szCs w:val="28"/>
          <w:lang w:val="uk-UA"/>
        </w:rPr>
      </w:pPr>
      <w:r w:rsidRPr="00BD520D">
        <w:rPr>
          <w:b/>
          <w:sz w:val="28"/>
          <w:szCs w:val="28"/>
          <w:lang w:val="uk-UA"/>
        </w:rPr>
        <w:t>ВЕЛИКООЛЕКСАНДРІВСЬКОГО РАЙОНУ</w:t>
      </w:r>
    </w:p>
    <w:p w:rsidR="00BD520D" w:rsidRPr="00BD520D" w:rsidRDefault="00BD520D" w:rsidP="00BD520D">
      <w:pPr>
        <w:jc w:val="center"/>
        <w:rPr>
          <w:b/>
          <w:sz w:val="28"/>
          <w:szCs w:val="28"/>
          <w:lang w:val="uk-UA"/>
        </w:rPr>
      </w:pPr>
      <w:r w:rsidRPr="00BD520D">
        <w:rPr>
          <w:b/>
          <w:sz w:val="28"/>
          <w:szCs w:val="28"/>
          <w:lang w:val="uk-UA"/>
        </w:rPr>
        <w:t>ХЕРСОНСЬКОЇ ОБЛАСТІ</w:t>
      </w:r>
    </w:p>
    <w:p w:rsidR="00BD520D" w:rsidRPr="00BD520D" w:rsidRDefault="00BD520D" w:rsidP="00BD520D">
      <w:pPr>
        <w:jc w:val="center"/>
        <w:rPr>
          <w:b/>
          <w:sz w:val="28"/>
          <w:szCs w:val="28"/>
          <w:lang w:val="uk-UA"/>
        </w:rPr>
      </w:pPr>
      <w:r w:rsidRPr="00BD520D">
        <w:rPr>
          <w:b/>
          <w:sz w:val="28"/>
          <w:szCs w:val="28"/>
          <w:lang w:val="uk-UA"/>
        </w:rPr>
        <w:t>ВОСЬМОГО СКЛИКАННЯ</w:t>
      </w:r>
    </w:p>
    <w:p w:rsidR="00BD520D" w:rsidRPr="00BD520D" w:rsidRDefault="00BD520D" w:rsidP="00BD520D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BD520D">
        <w:rPr>
          <w:sz w:val="28"/>
          <w:szCs w:val="28"/>
          <w:lang w:val="uk-UA"/>
        </w:rPr>
        <w:t xml:space="preserve"> Тринадцята сесія</w:t>
      </w:r>
    </w:p>
    <w:p w:rsidR="00BD520D" w:rsidRPr="00BD520D" w:rsidRDefault="00BD520D" w:rsidP="00BD520D">
      <w:pPr>
        <w:jc w:val="center"/>
        <w:outlineLvl w:val="0"/>
        <w:rPr>
          <w:b/>
          <w:sz w:val="28"/>
          <w:szCs w:val="28"/>
          <w:lang w:val="uk-UA"/>
        </w:rPr>
      </w:pPr>
      <w:r w:rsidRPr="00BD520D">
        <w:rPr>
          <w:b/>
          <w:sz w:val="28"/>
          <w:szCs w:val="28"/>
          <w:lang w:val="uk-UA"/>
        </w:rPr>
        <w:t>РІШЕННЯ</w:t>
      </w:r>
    </w:p>
    <w:p w:rsidR="00BD520D" w:rsidRPr="00BD520D" w:rsidRDefault="00BD520D" w:rsidP="00BD520D">
      <w:pPr>
        <w:outlineLvl w:val="0"/>
        <w:rPr>
          <w:sz w:val="28"/>
          <w:szCs w:val="28"/>
          <w:lang w:val="uk-UA"/>
        </w:rPr>
      </w:pPr>
      <w:r w:rsidRPr="00BD520D">
        <w:rPr>
          <w:sz w:val="28"/>
          <w:szCs w:val="28"/>
          <w:lang w:val="uk-UA"/>
        </w:rPr>
        <w:t xml:space="preserve">від 11 жовтня 2021 року         смт Велика Олександрівка </w:t>
      </w:r>
      <w:r w:rsidRPr="00BD520D">
        <w:rPr>
          <w:b/>
          <w:sz w:val="28"/>
          <w:szCs w:val="28"/>
          <w:lang w:val="uk-UA"/>
        </w:rPr>
        <w:t xml:space="preserve">                          </w:t>
      </w:r>
      <w:r w:rsidRPr="00BD520D">
        <w:rPr>
          <w:sz w:val="28"/>
          <w:szCs w:val="28"/>
          <w:lang w:val="uk-UA"/>
        </w:rPr>
        <w:t xml:space="preserve">№ 2980 </w:t>
      </w:r>
    </w:p>
    <w:p w:rsidR="00BD520D" w:rsidRPr="00BD520D" w:rsidRDefault="00BD520D" w:rsidP="00BD520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BD520D" w:rsidRPr="00BD520D" w:rsidRDefault="00BD520D" w:rsidP="00BD520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BD520D"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D520D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 w:rsidRPr="00BD520D">
        <w:rPr>
          <w:sz w:val="28"/>
          <w:szCs w:val="28"/>
          <w:u w:val="single"/>
          <w:lang w:val="uk-UA"/>
        </w:rPr>
        <w:t>Смикун</w:t>
      </w:r>
      <w:proofErr w:type="spellEnd"/>
      <w:r w:rsidRPr="00BD520D">
        <w:rPr>
          <w:sz w:val="28"/>
          <w:szCs w:val="28"/>
          <w:u w:val="single"/>
          <w:lang w:val="uk-UA"/>
        </w:rPr>
        <w:t xml:space="preserve"> О.О.</w:t>
      </w:r>
    </w:p>
    <w:p w:rsidR="00BD520D" w:rsidRPr="00BD520D" w:rsidRDefault="00BD520D" w:rsidP="00BD520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BD520D" w:rsidRPr="00BD520D" w:rsidRDefault="00BD520D" w:rsidP="00BD520D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BD520D">
        <w:rPr>
          <w:sz w:val="28"/>
          <w:szCs w:val="28"/>
          <w:lang w:val="uk-UA"/>
        </w:rPr>
        <w:t xml:space="preserve">            Розглянувши заяву про надання безоплатно у власність земельної ділянки та проект землеустрою щодо відведення земельних ділянок у власність                     Яновському І.В., Пащенко Н.В. та іншим (всього 31 особам) загальною площею 15,5000 га для ведення особистого селянського господарства із земель сільськогосподарського призначення, розташованих за межами населених пунктів на території </w:t>
      </w:r>
      <w:proofErr w:type="spellStart"/>
      <w:r w:rsidRPr="00BD520D">
        <w:rPr>
          <w:sz w:val="28"/>
          <w:szCs w:val="28"/>
          <w:lang w:val="uk-UA"/>
        </w:rPr>
        <w:t>Великоолександрівської</w:t>
      </w:r>
      <w:proofErr w:type="spellEnd"/>
      <w:r w:rsidRPr="00BD520D">
        <w:rPr>
          <w:sz w:val="28"/>
          <w:szCs w:val="28"/>
          <w:lang w:val="uk-UA"/>
        </w:rPr>
        <w:t xml:space="preserve"> селищної ради Херсонської області,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BD520D">
        <w:rPr>
          <w:sz w:val="28"/>
          <w:szCs w:val="28"/>
          <w:lang w:val="uk-UA"/>
        </w:rPr>
        <w:t>Великоолександрівської</w:t>
      </w:r>
      <w:proofErr w:type="spellEnd"/>
      <w:r w:rsidRPr="00BD520D"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121,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«Про місцеве самоврядування в Україні» селищна рада </w:t>
      </w:r>
    </w:p>
    <w:p w:rsidR="00BD520D" w:rsidRPr="00BD520D" w:rsidRDefault="00BD520D" w:rsidP="00BD520D">
      <w:pPr>
        <w:jc w:val="both"/>
        <w:rPr>
          <w:b/>
          <w:sz w:val="32"/>
          <w:szCs w:val="32"/>
          <w:lang w:val="uk-UA"/>
        </w:rPr>
      </w:pPr>
      <w:r w:rsidRPr="00BD520D">
        <w:rPr>
          <w:sz w:val="28"/>
          <w:szCs w:val="28"/>
          <w:lang w:val="uk-UA"/>
        </w:rPr>
        <w:t xml:space="preserve">                                                      </w:t>
      </w:r>
      <w:r w:rsidRPr="00BD520D">
        <w:rPr>
          <w:b/>
          <w:sz w:val="32"/>
          <w:szCs w:val="32"/>
          <w:lang w:val="uk-UA"/>
        </w:rPr>
        <w:t xml:space="preserve">ВИРІШИЛА: </w:t>
      </w:r>
    </w:p>
    <w:p w:rsidR="00BD520D" w:rsidRPr="00BD520D" w:rsidRDefault="00BD520D" w:rsidP="00BD520D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BD520D">
        <w:rPr>
          <w:sz w:val="28"/>
          <w:szCs w:val="28"/>
          <w:lang w:val="uk-UA"/>
        </w:rPr>
        <w:t xml:space="preserve">  </w:t>
      </w:r>
      <w:r w:rsidRPr="00BD520D">
        <w:rPr>
          <w:sz w:val="28"/>
          <w:szCs w:val="28"/>
          <w:lang w:val="uk-UA"/>
        </w:rPr>
        <w:tab/>
        <w:t xml:space="preserve">  1. Затвердити проект землеустрою щодо відведення земельних ділянок у власність Яновському І.В., Пащенко Н.В. та іншим (всього 31 особам) загальною площею 15,5000 га для ведення особистого селянського господарства із земель сільськогосподарського призначення, розташованих за межами населених пунктів на території </w:t>
      </w:r>
      <w:proofErr w:type="spellStart"/>
      <w:r w:rsidRPr="00BD520D">
        <w:rPr>
          <w:sz w:val="28"/>
          <w:szCs w:val="28"/>
          <w:lang w:val="uk-UA"/>
        </w:rPr>
        <w:t>Великоолександрівської</w:t>
      </w:r>
      <w:proofErr w:type="spellEnd"/>
      <w:r w:rsidRPr="00BD520D"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 w:rsidRPr="00BD520D">
        <w:rPr>
          <w:sz w:val="28"/>
          <w:szCs w:val="28"/>
          <w:lang w:val="uk-UA"/>
        </w:rPr>
        <w:t>Добров</w:t>
      </w:r>
      <w:proofErr w:type="spellEnd"/>
      <w:r w:rsidRPr="00BD520D">
        <w:rPr>
          <w:sz w:val="28"/>
          <w:szCs w:val="28"/>
          <w:lang w:val="uk-UA"/>
        </w:rPr>
        <w:t xml:space="preserve"> Д.В.</w:t>
      </w:r>
    </w:p>
    <w:p w:rsidR="00BD520D" w:rsidRPr="00BD520D" w:rsidRDefault="00BD520D" w:rsidP="00BD520D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BD520D">
        <w:rPr>
          <w:sz w:val="28"/>
          <w:szCs w:val="28"/>
          <w:lang w:val="uk-UA"/>
        </w:rPr>
        <w:t xml:space="preserve">            2. Надати у власність гр. </w:t>
      </w:r>
      <w:proofErr w:type="spellStart"/>
      <w:r w:rsidRPr="00BD520D">
        <w:rPr>
          <w:sz w:val="28"/>
          <w:szCs w:val="28"/>
          <w:lang w:val="uk-UA"/>
        </w:rPr>
        <w:t>Смикун</w:t>
      </w:r>
      <w:proofErr w:type="spellEnd"/>
      <w:r w:rsidRPr="00BD520D">
        <w:rPr>
          <w:sz w:val="28"/>
          <w:szCs w:val="28"/>
          <w:lang w:val="uk-UA"/>
        </w:rPr>
        <w:t xml:space="preserve"> Олені Олександрівні земельну ділянку, </w:t>
      </w:r>
      <w:r w:rsidRPr="00BD520D">
        <w:rPr>
          <w:b/>
          <w:sz w:val="28"/>
          <w:szCs w:val="28"/>
          <w:lang w:val="uk-UA"/>
        </w:rPr>
        <w:t>кадастровий номер 6520955100:03:001:0953,</w:t>
      </w:r>
      <w:r w:rsidRPr="00BD520D">
        <w:rPr>
          <w:sz w:val="28"/>
          <w:szCs w:val="28"/>
          <w:lang w:val="uk-UA"/>
        </w:rPr>
        <w:t xml:space="preserve"> 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 w:rsidRPr="00BD520D">
        <w:rPr>
          <w:sz w:val="28"/>
          <w:szCs w:val="28"/>
          <w:lang w:val="uk-UA"/>
        </w:rPr>
        <w:t>Великоолександрівської</w:t>
      </w:r>
      <w:proofErr w:type="spellEnd"/>
      <w:r w:rsidRPr="00BD520D"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BD520D" w:rsidRPr="00BD520D" w:rsidRDefault="00BD520D" w:rsidP="00BD520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BD520D"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BD520D" w:rsidRPr="00BD520D" w:rsidRDefault="00BD520D" w:rsidP="00BD520D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BD520D">
        <w:rPr>
          <w:sz w:val="28"/>
          <w:szCs w:val="28"/>
          <w:lang w:val="uk-UA"/>
        </w:rPr>
        <w:lastRenderedPageBreak/>
        <w:tab/>
        <w:t xml:space="preserve">  4. Контроль за виконанням цього рішення покласти на постійну комісію </w:t>
      </w:r>
      <w:r w:rsidRPr="00BD520D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BD520D">
        <w:rPr>
          <w:sz w:val="28"/>
          <w:szCs w:val="28"/>
          <w:lang w:val="uk-UA"/>
        </w:rPr>
        <w:t>.</w:t>
      </w:r>
    </w:p>
    <w:p w:rsidR="00BD520D" w:rsidRPr="00BD520D" w:rsidRDefault="00BD520D" w:rsidP="00BD520D">
      <w:pPr>
        <w:rPr>
          <w:sz w:val="28"/>
          <w:szCs w:val="28"/>
          <w:lang w:val="uk-UA"/>
        </w:rPr>
      </w:pPr>
      <w:r w:rsidRPr="00BD520D">
        <w:rPr>
          <w:sz w:val="28"/>
          <w:szCs w:val="28"/>
          <w:lang w:val="uk-UA"/>
        </w:rPr>
        <w:t>Селищний голова                                                                          Н.В. Корнієнко</w:t>
      </w:r>
    </w:p>
    <w:p w:rsidR="005E4489" w:rsidRPr="00BD520D" w:rsidRDefault="005E4489" w:rsidP="00BD520D">
      <w:bookmarkStart w:id="0" w:name="_GoBack"/>
      <w:bookmarkEnd w:id="0"/>
    </w:p>
    <w:sectPr w:rsidR="005E4489" w:rsidRPr="00BD520D" w:rsidSect="003E65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1"/>
    <w:rsid w:val="00002FD0"/>
    <w:rsid w:val="00090312"/>
    <w:rsid w:val="000B3CB8"/>
    <w:rsid w:val="001862DF"/>
    <w:rsid w:val="001D676D"/>
    <w:rsid w:val="002339D8"/>
    <w:rsid w:val="002E2E84"/>
    <w:rsid w:val="00303E16"/>
    <w:rsid w:val="0030694B"/>
    <w:rsid w:val="003214DC"/>
    <w:rsid w:val="0037612D"/>
    <w:rsid w:val="003C0145"/>
    <w:rsid w:val="003E6521"/>
    <w:rsid w:val="00422EE2"/>
    <w:rsid w:val="004313E4"/>
    <w:rsid w:val="004C0228"/>
    <w:rsid w:val="004D747A"/>
    <w:rsid w:val="00501D11"/>
    <w:rsid w:val="00526532"/>
    <w:rsid w:val="0056666F"/>
    <w:rsid w:val="005870D5"/>
    <w:rsid w:val="005E4489"/>
    <w:rsid w:val="00617D26"/>
    <w:rsid w:val="00642AB3"/>
    <w:rsid w:val="006445DE"/>
    <w:rsid w:val="00665A7A"/>
    <w:rsid w:val="00675EB7"/>
    <w:rsid w:val="006D2AF3"/>
    <w:rsid w:val="006F6BDA"/>
    <w:rsid w:val="00713B4B"/>
    <w:rsid w:val="00767ED2"/>
    <w:rsid w:val="007F40EF"/>
    <w:rsid w:val="00835A35"/>
    <w:rsid w:val="00886A6B"/>
    <w:rsid w:val="00893301"/>
    <w:rsid w:val="008A2314"/>
    <w:rsid w:val="008C25B3"/>
    <w:rsid w:val="00A46C6C"/>
    <w:rsid w:val="00AA77C7"/>
    <w:rsid w:val="00BD520D"/>
    <w:rsid w:val="00CB554B"/>
    <w:rsid w:val="00CE6ED1"/>
    <w:rsid w:val="00CF156B"/>
    <w:rsid w:val="00D64704"/>
    <w:rsid w:val="00DC4D0E"/>
    <w:rsid w:val="00DE3C15"/>
    <w:rsid w:val="00E27DD4"/>
    <w:rsid w:val="00E97029"/>
    <w:rsid w:val="00EF5918"/>
    <w:rsid w:val="00F1163C"/>
    <w:rsid w:val="00F35CC9"/>
    <w:rsid w:val="00F447D5"/>
    <w:rsid w:val="00F52864"/>
    <w:rsid w:val="00F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B90E-7F47-4CDE-BC00-2BE80E0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2021-11-23T09:04:00Z</dcterms:created>
  <dcterms:modified xsi:type="dcterms:W3CDTF">2021-11-23T09:04:00Z</dcterms:modified>
</cp:coreProperties>
</file>